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6B1A" w14:textId="553BE868" w:rsidR="00DF480B" w:rsidRPr="00840AFD" w:rsidRDefault="00840AFD" w:rsidP="00840AFD">
      <w:pPr>
        <w:spacing w:line="240" w:lineRule="auto"/>
        <w:jc w:val="center"/>
        <w:rPr>
          <w:rStyle w:val="Strong"/>
          <w:rFonts w:ascii="Times  New Roman" w:hAnsi="Times  New Roman" w:cs="Times New Roman"/>
          <w:color w:val="333333"/>
          <w:sz w:val="25"/>
          <w:szCs w:val="24"/>
          <w:shd w:val="clear" w:color="auto" w:fill="FFFFFF"/>
          <w:lang w:val="vi-VN"/>
        </w:rPr>
      </w:pPr>
      <w:r w:rsidRPr="00840AFD">
        <w:rPr>
          <w:rStyle w:val="Strong"/>
          <w:rFonts w:ascii="Times  New Roman" w:hAnsi="Times  New Roman" w:cs="Times New Roman"/>
          <w:color w:val="333333"/>
          <w:sz w:val="25"/>
          <w:szCs w:val="24"/>
          <w:shd w:val="clear" w:color="auto" w:fill="FFFFFF"/>
        </w:rPr>
        <w:t>CHỦ</w:t>
      </w:r>
      <w:r w:rsidRPr="00840AFD">
        <w:rPr>
          <w:rStyle w:val="Strong"/>
          <w:rFonts w:ascii="Times  New Roman" w:hAnsi="Times  New Roman" w:cs="Times New Roman"/>
          <w:color w:val="333333"/>
          <w:sz w:val="25"/>
          <w:szCs w:val="24"/>
          <w:shd w:val="clear" w:color="auto" w:fill="FFFFFF"/>
          <w:lang w:val="vi-VN"/>
        </w:rPr>
        <w:t xml:space="preserve"> ĐỀ: ĐỘNG CƠ ĐỐT TRONG DÙNG CHO XE MÁY VÀ TÀU THUYỀN</w:t>
      </w:r>
    </w:p>
    <w:p w14:paraId="764FC627" w14:textId="0E140267" w:rsidR="00840AFD" w:rsidRPr="00840AFD" w:rsidRDefault="00840AFD" w:rsidP="00840AFD">
      <w:pPr>
        <w:spacing w:line="240" w:lineRule="auto"/>
        <w:jc w:val="center"/>
        <w:rPr>
          <w:rStyle w:val="Strong"/>
          <w:rFonts w:ascii="Times  New Roman" w:hAnsi="Times  New Roman" w:cs="Times New Roman"/>
          <w:color w:val="333333"/>
          <w:sz w:val="23"/>
          <w:szCs w:val="23"/>
          <w:shd w:val="clear" w:color="auto" w:fill="FFFFFF"/>
          <w:lang w:val="vi-VN"/>
        </w:rPr>
      </w:pPr>
      <w:r w:rsidRPr="00840AFD">
        <w:rPr>
          <w:rStyle w:val="Strong"/>
          <w:rFonts w:ascii="Times  New Roman" w:hAnsi="Times  New Roman" w:cs="Times New Roman"/>
          <w:color w:val="333333"/>
          <w:sz w:val="25"/>
          <w:szCs w:val="24"/>
          <w:shd w:val="clear" w:color="auto" w:fill="FFFFFF"/>
          <w:lang w:val="vi-VN"/>
        </w:rPr>
        <w:t>PHẦN 1: ĐỘNG CƠ ĐỐT TRONG DÙNG CHO XE MÁY</w:t>
      </w:r>
    </w:p>
    <w:p w14:paraId="6AB96FA5" w14:textId="57E4961F" w:rsidR="00DF480B" w:rsidRDefault="00DF480B" w:rsidP="0042347C">
      <w:pPr>
        <w:spacing w:after="0" w:line="240" w:lineRule="auto"/>
        <w:rPr>
          <w:rFonts w:ascii="Times  New Roman" w:hAnsi="Times  New Roman"/>
          <w:b/>
          <w:bCs/>
        </w:rPr>
      </w:pPr>
      <w:r w:rsidRPr="00DF480B">
        <w:rPr>
          <w:rStyle w:val="Strong"/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I</w:t>
      </w:r>
      <w:r w:rsidRPr="00DF480B">
        <w:rPr>
          <w:rStyle w:val="Strong"/>
          <w:rFonts w:ascii="Times  New Roman" w:hAnsi="Times  New Roman" w:cs="Times New Roman"/>
          <w:color w:val="333333"/>
          <w:sz w:val="23"/>
          <w:szCs w:val="23"/>
          <w:shd w:val="clear" w:color="auto" w:fill="FFFFFF"/>
          <w:lang w:val="vi-VN"/>
        </w:rPr>
        <w:t>/</w:t>
      </w:r>
      <w:r w:rsidRPr="00DF480B">
        <w:rPr>
          <w:rStyle w:val="Strong"/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 </w:t>
      </w:r>
      <w:r w:rsidRPr="00DF480B">
        <w:rPr>
          <w:rStyle w:val="Strong"/>
          <w:rFonts w:ascii="Times  New Roman" w:hAnsi="Times  New Roman" w:cs="Times New Roman"/>
          <w:color w:val="333333"/>
          <w:sz w:val="23"/>
          <w:szCs w:val="23"/>
          <w:u w:val="single"/>
          <w:shd w:val="clear" w:color="auto" w:fill="FFFFFF"/>
        </w:rPr>
        <w:t>Đặc điểm và cách bố trí ĐCĐT dùng cho xe máy</w:t>
      </w:r>
      <w:r w:rsidRPr="00DF480B">
        <w:rPr>
          <w:rStyle w:val="Strong"/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:</w:t>
      </w:r>
      <w:r w:rsidRPr="00DF480B">
        <w:rPr>
          <w:rFonts w:ascii="Times  New Roman" w:hAnsi="Times  New Roman" w:cs="Times New Roman"/>
          <w:color w:val="333333"/>
          <w:sz w:val="23"/>
          <w:szCs w:val="23"/>
        </w:rPr>
        <w:br/>
      </w:r>
      <w:r>
        <w:rPr>
          <w:rFonts w:ascii="Times  New Roman" w:hAnsi="Times  New Roman"/>
          <w:b/>
          <w:bCs/>
          <w:lang w:val="vi-VN"/>
        </w:rPr>
        <w:t xml:space="preserve">  </w:t>
      </w:r>
      <w:r w:rsidRPr="00DF480B">
        <w:rPr>
          <w:rFonts w:ascii="Times  New Roman" w:hAnsi="Times  New Roman"/>
          <w:b/>
          <w:bCs/>
        </w:rPr>
        <w:t>1. Đặc điểm của ĐCĐT dùng cho xe máy:</w:t>
      </w:r>
    </w:p>
    <w:p w14:paraId="32075FA4" w14:textId="0F25E482" w:rsidR="0042347C" w:rsidRPr="0042347C" w:rsidRDefault="0042347C" w:rsidP="0042347C">
      <w:pPr>
        <w:spacing w:after="0" w:line="240" w:lineRule="auto"/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</w:pP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-</w:t>
      </w:r>
      <w:r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Là</w:t>
      </w:r>
      <w:r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  <w:lang w:val="vi-VN"/>
        </w:rPr>
        <w:t xml:space="preserve"> động cơ xăng 2 kì và 4 kì cao tốc.</w:t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br/>
        <w:t>-</w:t>
      </w:r>
      <w:r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Có</w:t>
      </w:r>
      <w:r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  <w:lang w:val="vi-VN"/>
        </w:rPr>
        <w:t xml:space="preserve"> công suất nhỏ</w:t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.</w:t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br/>
        <w:t>-</w:t>
      </w:r>
      <w:r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Li</w:t>
      </w:r>
      <w:r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  <w:lang w:val="vi-VN"/>
        </w:rPr>
        <w:t xml:space="preserve"> hợp và hộp số thường bố trí trong một vỏ </w:t>
      </w:r>
      <w:proofErr w:type="gramStart"/>
      <w:r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  <w:lang w:val="vi-VN"/>
        </w:rPr>
        <w:t xml:space="preserve">chung </w:t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.</w:t>
      </w:r>
      <w:proofErr w:type="gramEnd"/>
      <w:r w:rsidRPr="00DF480B">
        <w:rPr>
          <w:rFonts w:ascii="Times  New Roman" w:hAnsi="Times  New Roman" w:cs="Times New Roman"/>
          <w:color w:val="333333"/>
          <w:sz w:val="23"/>
          <w:szCs w:val="23"/>
        </w:rPr>
        <w:br/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-</w:t>
      </w:r>
      <w:r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Làm</w:t>
      </w:r>
      <w:r w:rsidRPr="0042347C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 xml:space="preserve"> mát bằng không khí.</w:t>
      </w:r>
    </w:p>
    <w:p w14:paraId="5FECD5BE" w14:textId="3BBC1489" w:rsidR="0042347C" w:rsidRPr="0042347C" w:rsidRDefault="0042347C" w:rsidP="0042347C">
      <w:pPr>
        <w:spacing w:after="0" w:line="240" w:lineRule="auto"/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</w:pPr>
      <w:r w:rsidRPr="0042347C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-</w:t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Số lượng xi lanh ít.</w:t>
      </w:r>
    </w:p>
    <w:p w14:paraId="0FD824FC" w14:textId="5E441801" w:rsidR="00840AFD" w:rsidRDefault="00DF480B" w:rsidP="00840AFD">
      <w:pPr>
        <w:spacing w:after="0" w:line="240" w:lineRule="auto"/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</w:pP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  </w:t>
      </w:r>
      <w:r w:rsidRPr="00DF480B">
        <w:rPr>
          <w:rFonts w:ascii="Times  New Roman" w:hAnsi="Times  New Roman"/>
          <w:b/>
          <w:bCs/>
        </w:rPr>
        <w:t>2. Bố trí động cơ có trên xe:</w:t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br/>
        <w:t> </w:t>
      </w:r>
      <w:r w:rsidRPr="00DF480B">
        <w:rPr>
          <w:rFonts w:ascii="Times  New Roman" w:hAnsi="Times  New Roman"/>
          <w:i/>
          <w:iCs/>
        </w:rPr>
        <w:t>a) Động cơ đặt ở giữa xe:</w:t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br/>
        <w:t>- Ưu điểm:</w:t>
      </w:r>
      <w:r w:rsidRPr="00DF480B">
        <w:rPr>
          <w:rFonts w:ascii="Times  New Roman" w:hAnsi="Times  New Roman" w:cs="Times New Roman"/>
          <w:color w:val="333333"/>
          <w:sz w:val="23"/>
          <w:szCs w:val="23"/>
        </w:rPr>
        <w:br/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+ Phân bố khối lượng đều trên xe, động cơ được làm mát tốt.</w:t>
      </w:r>
      <w:r w:rsidRPr="00DF480B">
        <w:rPr>
          <w:rFonts w:ascii="Times  New Roman" w:hAnsi="Times  New Roman" w:cs="Times New Roman"/>
          <w:color w:val="333333"/>
          <w:sz w:val="23"/>
          <w:szCs w:val="23"/>
        </w:rPr>
        <w:br/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- Nhược điểm:</w:t>
      </w:r>
      <w:r w:rsidRPr="00DF480B">
        <w:rPr>
          <w:rFonts w:ascii="Times  New Roman" w:hAnsi="Times  New Roman" w:cs="Times New Roman"/>
          <w:color w:val="333333"/>
          <w:sz w:val="23"/>
          <w:szCs w:val="23"/>
        </w:rPr>
        <w:br/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 xml:space="preserve">+ Kết cấu phức tạp, ảnh hưởng nhiệt của động cơ </w:t>
      </w:r>
      <w:r w:rsidR="0042347C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đế</w:t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n người lái.</w:t>
      </w:r>
      <w:r w:rsidRPr="00DF480B">
        <w:rPr>
          <w:rFonts w:ascii="Times  New Roman" w:hAnsi="Times  New Roman" w:cs="Times New Roman"/>
          <w:color w:val="333333"/>
          <w:sz w:val="23"/>
          <w:szCs w:val="23"/>
        </w:rPr>
        <w:br/>
      </w:r>
      <w:r w:rsidRPr="00DF480B">
        <w:rPr>
          <w:rStyle w:val="Emphasis"/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b) Động cơ đặt lệch về đuôi xe:</w:t>
      </w:r>
      <w:r w:rsidRPr="00DF480B">
        <w:rPr>
          <w:rFonts w:ascii="Times  New Roman" w:hAnsi="Times  New Roman" w:cs="Times New Roman"/>
          <w:color w:val="333333"/>
          <w:sz w:val="23"/>
          <w:szCs w:val="23"/>
        </w:rPr>
        <w:br/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-Ưu điểm:</w:t>
      </w:r>
      <w:r w:rsidRPr="00DF480B">
        <w:rPr>
          <w:rFonts w:ascii="Times  New Roman" w:hAnsi="Times  New Roman" w:cs="Times New Roman"/>
          <w:color w:val="333333"/>
          <w:sz w:val="23"/>
          <w:szCs w:val="23"/>
        </w:rPr>
        <w:br/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+ Hệ thống truyền lực gọn, nhiệt thải ít ảnh hưởng đến người lái.</w:t>
      </w:r>
      <w:r w:rsidRPr="00DF480B">
        <w:rPr>
          <w:rFonts w:ascii="Times  New Roman" w:hAnsi="Times  New Roman" w:cs="Times New Roman"/>
          <w:color w:val="333333"/>
          <w:sz w:val="23"/>
          <w:szCs w:val="23"/>
        </w:rPr>
        <w:br/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- Nhược điểm:</w:t>
      </w:r>
      <w:r w:rsidRPr="00DF480B">
        <w:rPr>
          <w:rFonts w:ascii="Times  New Roman" w:hAnsi="Times  New Roman" w:cs="Times New Roman"/>
          <w:color w:val="333333"/>
          <w:sz w:val="23"/>
          <w:szCs w:val="23"/>
        </w:rPr>
        <w:br/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+ Khối lượng phấn bố không đều, làm mát động cơ không tốt.</w:t>
      </w:r>
      <w:r w:rsidRPr="00DF480B">
        <w:rPr>
          <w:rFonts w:ascii="Times  New Roman" w:hAnsi="Times  New Roman" w:cs="Times New Roman"/>
          <w:color w:val="333333"/>
          <w:sz w:val="23"/>
          <w:szCs w:val="23"/>
        </w:rPr>
        <w:br/>
      </w:r>
      <w:r w:rsidRPr="00DF480B">
        <w:rPr>
          <w:rStyle w:val="Strong"/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II/ </w:t>
      </w:r>
      <w:r w:rsidRPr="00DF480B">
        <w:rPr>
          <w:rStyle w:val="Strong"/>
          <w:rFonts w:ascii="Times  New Roman" w:hAnsi="Times  New Roman" w:cs="Times New Roman"/>
          <w:color w:val="333333"/>
          <w:sz w:val="23"/>
          <w:szCs w:val="23"/>
          <w:u w:val="single"/>
          <w:shd w:val="clear" w:color="auto" w:fill="FFFFFF"/>
        </w:rPr>
        <w:t>Đặc điểm của hệ thống truyền lực trên xe máy</w:t>
      </w:r>
      <w:r w:rsidRPr="00DF480B">
        <w:rPr>
          <w:rStyle w:val="Strong"/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:</w:t>
      </w:r>
      <w:r w:rsidRPr="00DF480B">
        <w:rPr>
          <w:rFonts w:ascii="Times  New Roman" w:hAnsi="Times  New Roman" w:cs="Times New Roman"/>
          <w:color w:val="333333"/>
          <w:sz w:val="23"/>
          <w:szCs w:val="23"/>
        </w:rPr>
        <w:br/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 </w:t>
      </w:r>
      <w:r w:rsidRPr="00DF480B">
        <w:rPr>
          <w:rFonts w:ascii="Times  New Roman" w:hAnsi="Times  New Roman" w:cs="Times New Roman"/>
          <w:color w:val="333333"/>
          <w:sz w:val="23"/>
          <w:szCs w:val="23"/>
        </w:rPr>
        <w:br/>
      </w:r>
      <w:r w:rsidRPr="00DF480B">
        <w:rPr>
          <w:rStyle w:val="Emphasis"/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* Sơ đồ truyền mômen:</w:t>
      </w:r>
      <w:r w:rsidRPr="00DF480B">
        <w:rPr>
          <w:rFonts w:ascii="Times  New Roman" w:hAnsi="Times  New Roman" w:cs="Times New Roman"/>
          <w:color w:val="333333"/>
          <w:sz w:val="23"/>
          <w:szCs w:val="23"/>
        </w:rPr>
        <w:br/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 </w:t>
      </w:r>
      <w:r w:rsidRPr="00DF480B">
        <w:rPr>
          <w:rFonts w:ascii="Times  New Roman" w:hAnsi="Times  New Roman" w:cs="Times New Roman"/>
          <w:noProof/>
        </w:rPr>
        <w:drawing>
          <wp:inline distT="0" distB="0" distL="0" distR="0" wp14:anchorId="57CC99F5" wp14:editId="0888081A">
            <wp:extent cx="3583305" cy="1045845"/>
            <wp:effectExtent l="0" t="0" r="0" b="1905"/>
            <wp:docPr id="1" name="Picture 1" descr="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80B">
        <w:rPr>
          <w:rFonts w:ascii="Times  New Roman" w:hAnsi="Times  New Roman" w:cs="Times New Roman"/>
          <w:color w:val="333333"/>
          <w:sz w:val="23"/>
          <w:szCs w:val="23"/>
        </w:rPr>
        <w:br w:type="textWrapping" w:clear="all"/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* Đặc điểm:</w:t>
      </w:r>
      <w:r w:rsidRPr="00DF480B">
        <w:rPr>
          <w:rFonts w:ascii="Times  New Roman" w:hAnsi="Times  New Roman" w:cs="Times New Roman"/>
          <w:color w:val="333333"/>
          <w:sz w:val="23"/>
          <w:szCs w:val="23"/>
        </w:rPr>
        <w:br/>
      </w:r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 xml:space="preserve">-Động cơ, li hợp, hộp số được bố trí trong một </w:t>
      </w:r>
      <w:proofErr w:type="gramStart"/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vỏ  (</w:t>
      </w:r>
      <w:proofErr w:type="gramEnd"/>
      <w:r w:rsidRPr="00DF480B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vỏ máy).</w:t>
      </w:r>
    </w:p>
    <w:p w14:paraId="50B2E82B" w14:textId="5CDB25C0" w:rsidR="00DF480B" w:rsidRPr="00840AFD" w:rsidRDefault="00840AFD" w:rsidP="00840AFD">
      <w:pPr>
        <w:spacing w:after="0" w:line="240" w:lineRule="auto"/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</w:pPr>
      <w:r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  <w:lang w:val="vi-VN"/>
        </w:rPr>
        <w:t>-</w:t>
      </w:r>
      <w:r w:rsidRPr="00840AFD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  <w:lang w:val="vi-VN"/>
        </w:rPr>
        <w:t>Li hợp trên xe máy thường là li hợp ma sát được điều khiển bằng tay hoặc tự động dựa vào lực li tâm theo tốc độ quay của động cơ</w:t>
      </w:r>
      <w:r w:rsidR="00DF480B" w:rsidRPr="00840AFD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br/>
        <w:t>-Hộp số thường có 3-4 cấp, không có số lùi.</w:t>
      </w:r>
      <w:r w:rsidR="00DF480B" w:rsidRPr="00840AFD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br/>
        <w:t>-Động cơ đặt ở giữa xe thì truyền lực đến bánh sau chủ động bằng xích.</w:t>
      </w:r>
      <w:r w:rsidR="00DF480B" w:rsidRPr="00840AFD">
        <w:rPr>
          <w:rFonts w:ascii="Times  New Roman" w:hAnsi="Times  New Roman" w:cs="Times New Roman"/>
          <w:color w:val="333333"/>
          <w:sz w:val="23"/>
          <w:szCs w:val="23"/>
        </w:rPr>
        <w:br/>
      </w:r>
      <w:r w:rsidR="00DF480B" w:rsidRPr="00840AFD">
        <w:rPr>
          <w:rFonts w:ascii="Times  New Roman" w:hAnsi="Times  New Roman" w:cs="Times New Roman"/>
          <w:color w:val="333333"/>
          <w:sz w:val="23"/>
          <w:szCs w:val="23"/>
          <w:shd w:val="clear" w:color="auto" w:fill="FFFFFF"/>
        </w:rPr>
        <w:t>-Động cơ đặt lệch về sau xe thì truyền lực đến bánh xe chủ động bằng trục các đăng.</w:t>
      </w:r>
      <w:r w:rsidR="00DF480B" w:rsidRPr="00840AFD">
        <w:rPr>
          <w:rFonts w:ascii="Times  New Roman" w:hAnsi="Times  New Roman" w:cs="Times New Roman"/>
          <w:color w:val="333333"/>
          <w:sz w:val="23"/>
          <w:szCs w:val="23"/>
        </w:rPr>
        <w:br/>
      </w:r>
    </w:p>
    <w:sectPr w:rsidR="00DF480B" w:rsidRPr="00840AFD" w:rsidSect="005A5016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0629D"/>
    <w:multiLevelType w:val="hybridMultilevel"/>
    <w:tmpl w:val="DA1616F6"/>
    <w:lvl w:ilvl="0" w:tplc="22F6948A">
      <w:start w:val="2"/>
      <w:numFmt w:val="bullet"/>
      <w:lvlText w:val="-"/>
      <w:lvlJc w:val="left"/>
      <w:pPr>
        <w:ind w:left="720" w:hanging="360"/>
      </w:pPr>
      <w:rPr>
        <w:rFonts w:ascii="Times  New Roman" w:eastAsiaTheme="minorHAnsi" w:hAnsi="Times 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E630A"/>
    <w:multiLevelType w:val="hybridMultilevel"/>
    <w:tmpl w:val="16169E78"/>
    <w:lvl w:ilvl="0" w:tplc="A74ECEF4">
      <w:start w:val="2"/>
      <w:numFmt w:val="bullet"/>
      <w:lvlText w:val="-"/>
      <w:lvlJc w:val="left"/>
      <w:pPr>
        <w:ind w:left="720" w:hanging="360"/>
      </w:pPr>
      <w:rPr>
        <w:rFonts w:ascii="Times  New Roman" w:eastAsiaTheme="minorHAnsi" w:hAnsi="Times 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42BF1"/>
    <w:multiLevelType w:val="hybridMultilevel"/>
    <w:tmpl w:val="CABE999A"/>
    <w:lvl w:ilvl="0" w:tplc="35AA15D4">
      <w:start w:val="2"/>
      <w:numFmt w:val="bullet"/>
      <w:lvlText w:val="-"/>
      <w:lvlJc w:val="left"/>
      <w:pPr>
        <w:ind w:left="720" w:hanging="360"/>
      </w:pPr>
      <w:rPr>
        <w:rFonts w:ascii="Times  New Roman" w:eastAsiaTheme="minorHAnsi" w:hAnsi="Times 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11BB5"/>
    <w:multiLevelType w:val="hybridMultilevel"/>
    <w:tmpl w:val="5AE09616"/>
    <w:lvl w:ilvl="0" w:tplc="244CC724">
      <w:start w:val="2"/>
      <w:numFmt w:val="bullet"/>
      <w:lvlText w:val="-"/>
      <w:lvlJc w:val="left"/>
      <w:pPr>
        <w:ind w:left="720" w:hanging="360"/>
      </w:pPr>
      <w:rPr>
        <w:rFonts w:ascii="Times  New Roman" w:eastAsiaTheme="minorHAnsi" w:hAnsi="Times 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D5F5D"/>
    <w:multiLevelType w:val="hybridMultilevel"/>
    <w:tmpl w:val="A58A4AB8"/>
    <w:lvl w:ilvl="0" w:tplc="FB56D99A">
      <w:start w:val="2"/>
      <w:numFmt w:val="bullet"/>
      <w:lvlText w:val="-"/>
      <w:lvlJc w:val="left"/>
      <w:pPr>
        <w:ind w:left="720" w:hanging="360"/>
      </w:pPr>
      <w:rPr>
        <w:rFonts w:ascii="Times  New Roman" w:eastAsiaTheme="minorHAnsi" w:hAnsi="Times 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0B"/>
    <w:rsid w:val="002E4D84"/>
    <w:rsid w:val="0042347C"/>
    <w:rsid w:val="005A5016"/>
    <w:rsid w:val="00840AFD"/>
    <w:rsid w:val="00CE2F3B"/>
    <w:rsid w:val="00DF480B"/>
    <w:rsid w:val="00E3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D4289"/>
  <w15:chartTrackingRefBased/>
  <w15:docId w15:val="{50E07B1C-0904-4DE9-B175-4D2DC00D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480B"/>
    <w:rPr>
      <w:b/>
      <w:bCs/>
    </w:rPr>
  </w:style>
  <w:style w:type="character" w:styleId="Emphasis">
    <w:name w:val="Emphasis"/>
    <w:basedOn w:val="DefaultParagraphFont"/>
    <w:uiPriority w:val="20"/>
    <w:qFormat/>
    <w:rsid w:val="00DF480B"/>
    <w:rPr>
      <w:i/>
      <w:iCs/>
    </w:rPr>
  </w:style>
  <w:style w:type="paragraph" w:styleId="ListParagraph">
    <w:name w:val="List Paragraph"/>
    <w:basedOn w:val="Normal"/>
    <w:uiPriority w:val="34"/>
    <w:qFormat/>
    <w:rsid w:val="00DF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Hoa</dc:creator>
  <cp:keywords/>
  <dc:description/>
  <cp:lastModifiedBy>Kim Hoa</cp:lastModifiedBy>
  <cp:revision>1</cp:revision>
  <dcterms:created xsi:type="dcterms:W3CDTF">2021-05-11T07:52:00Z</dcterms:created>
  <dcterms:modified xsi:type="dcterms:W3CDTF">2021-05-11T08:19:00Z</dcterms:modified>
</cp:coreProperties>
</file>